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obuolys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uo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beržas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Medžio pavadinimas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Klaipėda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vardas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meilė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valio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Minkštumo ženklas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narcizas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Gėlė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Rimas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Vardas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taika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ai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Nėris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Upės pavadinimas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geltona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spalva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sūris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Ilgasis balsis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mokinį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Atsako į klausimą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Ką?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lietus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ie</w:t>
            </w:r>
          </w:p>
        </w:tc>
      </w:tr>
      <w:tr w:rsidR="008D1D41" w:rsidTr="00CC5793">
        <w:tc>
          <w:tcPr>
            <w:tcW w:w="2943" w:type="dxa"/>
            <w:vAlign w:val="center"/>
          </w:tcPr>
          <w:p w:rsidR="008D1D41" w:rsidRPr="00CC5793" w:rsidRDefault="008D1D41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puiku</w:t>
            </w:r>
          </w:p>
        </w:tc>
        <w:tc>
          <w:tcPr>
            <w:tcW w:w="6911" w:type="dxa"/>
            <w:vAlign w:val="center"/>
          </w:tcPr>
          <w:p w:rsidR="008D1D41" w:rsidRDefault="008D1D41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8D1D41">
              <w:rPr>
                <w:rFonts w:ascii="Times New Roman" w:hAnsi="Times New Roman" w:cs="Times New Roman"/>
                <w:b/>
                <w:sz w:val="44"/>
                <w:szCs w:val="44"/>
              </w:rPr>
              <w:t>ui</w:t>
            </w:r>
          </w:p>
        </w:tc>
      </w:tr>
      <w:tr w:rsidR="00CC5793" w:rsidTr="00CC5793">
        <w:tc>
          <w:tcPr>
            <w:tcW w:w="2943" w:type="dxa"/>
            <w:vAlign w:val="center"/>
          </w:tcPr>
          <w:p w:rsidR="00CC5793" w:rsidRPr="00CC5793" w:rsidRDefault="00CC5793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Maja</w:t>
            </w:r>
          </w:p>
        </w:tc>
        <w:tc>
          <w:tcPr>
            <w:tcW w:w="6911" w:type="dxa"/>
            <w:vAlign w:val="center"/>
          </w:tcPr>
          <w:p w:rsidR="00CC5793" w:rsidRDefault="00CC5793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Bitės vardas</w:t>
            </w:r>
          </w:p>
        </w:tc>
      </w:tr>
      <w:tr w:rsidR="00CC5793" w:rsidTr="00CC5793">
        <w:tc>
          <w:tcPr>
            <w:tcW w:w="2943" w:type="dxa"/>
            <w:vAlign w:val="center"/>
          </w:tcPr>
          <w:p w:rsidR="00CC5793" w:rsidRPr="00CC5793" w:rsidRDefault="00CC5793" w:rsidP="00CC5793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Šaukštas</w:t>
            </w:r>
          </w:p>
        </w:tc>
        <w:tc>
          <w:tcPr>
            <w:tcW w:w="6911" w:type="dxa"/>
            <w:vAlign w:val="center"/>
          </w:tcPr>
          <w:p w:rsidR="00CC5793" w:rsidRDefault="00CC5793" w:rsidP="00CC57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Dvibalsis </w:t>
            </w:r>
            <w:r w:rsidRPr="00CC5793">
              <w:rPr>
                <w:rFonts w:ascii="Times New Roman" w:hAnsi="Times New Roman" w:cs="Times New Roman"/>
                <w:b/>
                <w:sz w:val="44"/>
                <w:szCs w:val="44"/>
              </w:rPr>
              <w:t>au</w:t>
            </w:r>
          </w:p>
        </w:tc>
      </w:tr>
    </w:tbl>
    <w:p w:rsidR="008D1D41" w:rsidRDefault="008D1D41">
      <w:pPr>
        <w:rPr>
          <w:rFonts w:ascii="Times New Roman" w:hAnsi="Times New Roman" w:cs="Times New Roman"/>
          <w:sz w:val="44"/>
          <w:szCs w:val="44"/>
        </w:rPr>
      </w:pPr>
    </w:p>
    <w:p w:rsidR="008D1D41" w:rsidRDefault="008D1D41">
      <w:pPr>
        <w:rPr>
          <w:rFonts w:ascii="Times New Roman" w:hAnsi="Times New Roman" w:cs="Times New Roman"/>
          <w:sz w:val="44"/>
          <w:szCs w:val="44"/>
        </w:rPr>
      </w:pPr>
    </w:p>
    <w:sectPr w:rsidR="008D1D41" w:rsidSect="00C146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D1D41"/>
    <w:rsid w:val="008D1D41"/>
    <w:rsid w:val="00C1467B"/>
    <w:rsid w:val="00C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Ricardas</cp:lastModifiedBy>
  <cp:revision>1</cp:revision>
  <cp:lastPrinted>2013-05-26T16:53:00Z</cp:lastPrinted>
  <dcterms:created xsi:type="dcterms:W3CDTF">2013-05-26T16:37:00Z</dcterms:created>
  <dcterms:modified xsi:type="dcterms:W3CDTF">2013-05-26T16:54:00Z</dcterms:modified>
</cp:coreProperties>
</file>